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3583B" w14:textId="77777777" w:rsidR="009668C2" w:rsidRPr="00144444" w:rsidRDefault="00144444" w:rsidP="0014444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58EC92B8" w14:textId="2C033EE5" w:rsidR="009736C0" w:rsidRDefault="00144444" w:rsidP="0044464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 w:rsidR="00264B04">
        <w:rPr>
          <w:rFonts w:ascii="Times New Roman" w:hAnsi="Times New Roman" w:cs="Times New Roman"/>
          <w:sz w:val="28"/>
          <w:szCs w:val="28"/>
        </w:rPr>
        <w:t>81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 w:rsidR="00BF3169">
        <w:rPr>
          <w:rFonts w:ascii="Times New Roman" w:hAnsi="Times New Roman" w:cs="Times New Roman"/>
          <w:sz w:val="28"/>
          <w:szCs w:val="28"/>
        </w:rPr>
        <w:t>2</w:t>
      </w:r>
      <w:r w:rsidR="007F7B5C">
        <w:rPr>
          <w:rFonts w:ascii="Times New Roman" w:hAnsi="Times New Roman" w:cs="Times New Roman"/>
          <w:sz w:val="28"/>
          <w:szCs w:val="28"/>
        </w:rPr>
        <w:t>3</w:t>
      </w:r>
    </w:p>
    <w:p w14:paraId="06C57B08" w14:textId="77777777" w:rsidR="00444641" w:rsidRPr="007A063D" w:rsidRDefault="00444641" w:rsidP="00444641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10DA1BE" w14:textId="33F40C1F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264B04">
        <w:rPr>
          <w:rFonts w:ascii="Times New Roman" w:hAnsi="Times New Roman" w:cs="Times New Roman"/>
          <w:sz w:val="24"/>
          <w:szCs w:val="24"/>
        </w:rPr>
        <w:t>13 kwietnia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7F7B5C">
        <w:rPr>
          <w:rFonts w:ascii="Times New Roman" w:hAnsi="Times New Roman" w:cs="Times New Roman"/>
          <w:sz w:val="24"/>
          <w:szCs w:val="24"/>
        </w:rPr>
        <w:t>3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6302ECEF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024870C8" w14:textId="0DDBD36E" w:rsidR="009736C0" w:rsidRPr="00197F56" w:rsidRDefault="003C1EE7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26708198" w14:textId="66A4205C" w:rsidR="009736C0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417A59BD" w14:textId="32F8B252" w:rsidR="003C1EE7" w:rsidRPr="003C1EE7" w:rsidRDefault="003C1EE7" w:rsidP="003C1EE7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Beatę Jóźwiak – Wicestarostę</w:t>
      </w:r>
    </w:p>
    <w:p w14:paraId="45286F4C" w14:textId="5B901596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Zleceniodawc</w:t>
      </w:r>
      <w:r w:rsidR="00B15CD4">
        <w:rPr>
          <w:rFonts w:ascii="Times New Roman" w:hAnsi="Times New Roman" w:cs="Times New Roman"/>
          <w:b/>
          <w:sz w:val="24"/>
          <w:szCs w:val="24"/>
        </w:rPr>
        <w:t>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3B429099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21D3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6316B1F2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B58640" w14:textId="3639160E" w:rsidR="009736C0" w:rsidRPr="00197F56" w:rsidRDefault="00BF3169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 w:rsidR="00DC4097">
        <w:rPr>
          <w:rFonts w:ascii="Times New Roman" w:hAnsi="Times New Roman" w:cs="Times New Roman"/>
          <w:b/>
          <w:sz w:val="24"/>
          <w:szCs w:val="24"/>
        </w:rPr>
        <w:t>ią</w:t>
      </w:r>
      <w:r w:rsidR="002624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1891">
        <w:rPr>
          <w:rFonts w:ascii="Times New Roman" w:hAnsi="Times New Roman" w:cs="Times New Roman"/>
          <w:b/>
          <w:sz w:val="24"/>
          <w:szCs w:val="24"/>
        </w:rPr>
        <w:t>Izabelą K</w:t>
      </w:r>
      <w:r w:rsidR="00766811">
        <w:rPr>
          <w:rFonts w:ascii="Times New Roman" w:hAnsi="Times New Roman" w:cs="Times New Roman"/>
          <w:b/>
          <w:sz w:val="24"/>
          <w:szCs w:val="24"/>
        </w:rPr>
        <w:t>ucińską</w:t>
      </w:r>
    </w:p>
    <w:p w14:paraId="66EC3052" w14:textId="0FDC72B2" w:rsidR="009736C0" w:rsidRPr="00197F56" w:rsidRDefault="001B2042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9736C0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DC4097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264B04">
        <w:rPr>
          <w:rFonts w:ascii="Times New Roman" w:hAnsi="Times New Roman" w:cs="Times New Roman"/>
          <w:b/>
          <w:sz w:val="24"/>
          <w:szCs w:val="24"/>
        </w:rPr>
        <w:t xml:space="preserve"> [………………………]</w:t>
      </w:r>
    </w:p>
    <w:p w14:paraId="0E06A95C" w14:textId="708D10E2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 w:rsidR="001B2042">
        <w:rPr>
          <w:rFonts w:ascii="Times New Roman" w:hAnsi="Times New Roman" w:cs="Times New Roman"/>
          <w:b/>
          <w:sz w:val="24"/>
          <w:szCs w:val="24"/>
        </w:rPr>
        <w:t>:</w:t>
      </w:r>
      <w:r w:rsidR="00264B04">
        <w:rPr>
          <w:rFonts w:ascii="Times New Roman" w:hAnsi="Times New Roman" w:cs="Times New Roman"/>
          <w:b/>
          <w:sz w:val="24"/>
          <w:szCs w:val="24"/>
        </w:rPr>
        <w:t xml:space="preserve"> XXXXXXXXXXX</w:t>
      </w:r>
    </w:p>
    <w:p w14:paraId="309BF3A8" w14:textId="5B1DAAD8" w:rsidR="00C86948" w:rsidRPr="00197F56" w:rsidRDefault="00C86948" w:rsidP="009736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 w:rsidR="003A4683"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40EC753D" w14:textId="77777777" w:rsidR="00A95649" w:rsidRDefault="00A95649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9C08C" w14:textId="17911E81" w:rsidR="009736C0" w:rsidRDefault="00862B89" w:rsidP="008F3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n</w:t>
      </w:r>
      <w:r w:rsidR="009736C0" w:rsidRPr="00197F56">
        <w:rPr>
          <w:rFonts w:ascii="Times New Roman" w:hAnsi="Times New Roman" w:cs="Times New Roman"/>
          <w:sz w:val="24"/>
          <w:szCs w:val="24"/>
        </w:rPr>
        <w:t xml:space="preserve">a podstawie </w:t>
      </w:r>
      <w:r w:rsidR="008F3C0D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710DD6">
        <w:rPr>
          <w:rFonts w:ascii="Times New Roman" w:hAnsi="Times New Roman" w:cs="Times New Roman"/>
          <w:sz w:val="24"/>
          <w:szCs w:val="24"/>
        </w:rPr>
        <w:t xml:space="preserve">ust. 1 </w:t>
      </w:r>
      <w:r w:rsidR="008F3C0D" w:rsidRPr="000D407F">
        <w:rPr>
          <w:rFonts w:ascii="Times New Roman" w:hAnsi="Times New Roman" w:cs="Times New Roman"/>
          <w:sz w:val="24"/>
          <w:szCs w:val="24"/>
        </w:rPr>
        <w:t>pkt 1</w:t>
      </w:r>
      <w:r w:rsidR="00CF3B1E">
        <w:rPr>
          <w:rFonts w:ascii="Times New Roman" w:hAnsi="Times New Roman" w:cs="Times New Roman"/>
          <w:sz w:val="24"/>
          <w:szCs w:val="24"/>
        </w:rPr>
        <w:t>)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</w:t>
      </w:r>
      <w:r w:rsidR="008F3C0D">
        <w:rPr>
          <w:rFonts w:ascii="Times New Roman" w:hAnsi="Times New Roman" w:cs="Times New Roman"/>
          <w:sz w:val="24"/>
          <w:szCs w:val="24"/>
        </w:rPr>
        <w:br/>
        <w:t xml:space="preserve">(Dz. U. </w:t>
      </w:r>
      <w:r w:rsidR="00FA78E4">
        <w:rPr>
          <w:rFonts w:ascii="Times New Roman" w:hAnsi="Times New Roman" w:cs="Times New Roman"/>
          <w:sz w:val="24"/>
          <w:szCs w:val="24"/>
        </w:rPr>
        <w:t xml:space="preserve">z </w:t>
      </w:r>
      <w:r w:rsidR="00BD5BBC">
        <w:rPr>
          <w:rFonts w:ascii="Times New Roman" w:hAnsi="Times New Roman" w:cs="Times New Roman"/>
          <w:sz w:val="24"/>
          <w:szCs w:val="24"/>
        </w:rPr>
        <w:t>202</w:t>
      </w:r>
      <w:r w:rsidR="007F7B5C">
        <w:rPr>
          <w:rFonts w:ascii="Times New Roman" w:hAnsi="Times New Roman" w:cs="Times New Roman"/>
          <w:sz w:val="24"/>
          <w:szCs w:val="24"/>
        </w:rPr>
        <w:t>2</w:t>
      </w:r>
      <w:r w:rsidR="00FA78E4">
        <w:rPr>
          <w:rFonts w:ascii="Times New Roman" w:hAnsi="Times New Roman" w:cs="Times New Roman"/>
          <w:sz w:val="24"/>
          <w:szCs w:val="24"/>
        </w:rPr>
        <w:t xml:space="preserve"> r.</w:t>
      </w:r>
      <w:r w:rsidR="00BD5BBC">
        <w:rPr>
          <w:rFonts w:ascii="Times New Roman" w:hAnsi="Times New Roman" w:cs="Times New Roman"/>
          <w:sz w:val="24"/>
          <w:szCs w:val="24"/>
        </w:rPr>
        <w:t xml:space="preserve"> </w:t>
      </w:r>
      <w:r w:rsidR="008F3C0D">
        <w:rPr>
          <w:rFonts w:ascii="Times New Roman" w:hAnsi="Times New Roman" w:cs="Times New Roman"/>
          <w:sz w:val="24"/>
          <w:szCs w:val="24"/>
        </w:rPr>
        <w:t xml:space="preserve">poz. </w:t>
      </w:r>
      <w:r w:rsidR="00BD5BBC">
        <w:rPr>
          <w:rFonts w:ascii="Times New Roman" w:hAnsi="Times New Roman" w:cs="Times New Roman"/>
          <w:sz w:val="24"/>
          <w:szCs w:val="24"/>
        </w:rPr>
        <w:t>1</w:t>
      </w:r>
      <w:r w:rsidR="007F7B5C">
        <w:rPr>
          <w:rFonts w:ascii="Times New Roman" w:hAnsi="Times New Roman" w:cs="Times New Roman"/>
          <w:sz w:val="24"/>
          <w:szCs w:val="24"/>
        </w:rPr>
        <w:t>710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10DD6">
        <w:rPr>
          <w:rFonts w:ascii="Times New Roman" w:hAnsi="Times New Roman" w:cs="Times New Roman"/>
          <w:sz w:val="24"/>
          <w:szCs w:val="24"/>
        </w:rPr>
        <w:t xml:space="preserve"> z późn</w:t>
      </w:r>
      <w:r w:rsidR="00FA78E4">
        <w:rPr>
          <w:rFonts w:ascii="Times New Roman" w:hAnsi="Times New Roman" w:cs="Times New Roman"/>
          <w:sz w:val="24"/>
          <w:szCs w:val="24"/>
        </w:rPr>
        <w:t>.</w:t>
      </w:r>
      <w:r w:rsidR="00710DD6">
        <w:rPr>
          <w:rFonts w:ascii="Times New Roman" w:hAnsi="Times New Roman" w:cs="Times New Roman"/>
          <w:sz w:val="24"/>
          <w:szCs w:val="24"/>
        </w:rPr>
        <w:t>zm.</w:t>
      </w:r>
      <w:r w:rsidR="0067177C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 xml:space="preserve"> oraz</w:t>
      </w:r>
      <w:r w:rsidR="008F3C0D">
        <w:rPr>
          <w:rFonts w:ascii="Times New Roman" w:hAnsi="Times New Roman" w:cs="Times New Roman"/>
          <w:sz w:val="24"/>
          <w:szCs w:val="24"/>
        </w:rPr>
        <w:t xml:space="preserve"> art. </w:t>
      </w:r>
      <w:r w:rsidR="007F7B5C">
        <w:rPr>
          <w:rFonts w:ascii="Times New Roman" w:hAnsi="Times New Roman" w:cs="Times New Roman"/>
          <w:sz w:val="24"/>
          <w:szCs w:val="24"/>
        </w:rPr>
        <w:t>65</w:t>
      </w:r>
      <w:r w:rsidR="008F3C0D">
        <w:rPr>
          <w:rFonts w:ascii="Times New Roman" w:hAnsi="Times New Roman" w:cs="Times New Roman"/>
          <w:sz w:val="24"/>
          <w:szCs w:val="24"/>
        </w:rPr>
        <w:t xml:space="preserve"> ust. 1 pkt 2)</w:t>
      </w:r>
      <w:r w:rsidR="00990E8B">
        <w:rPr>
          <w:rFonts w:ascii="Times New Roman" w:hAnsi="Times New Roman" w:cs="Times New Roman"/>
          <w:sz w:val="24"/>
          <w:szCs w:val="24"/>
        </w:rPr>
        <w:t xml:space="preserve"> i ust. 2</w:t>
      </w:r>
      <w:r w:rsidR="008F3C0D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7F7B5C">
        <w:rPr>
          <w:rFonts w:ascii="Times New Roman" w:hAnsi="Times New Roman" w:cs="Times New Roman"/>
          <w:sz w:val="24"/>
          <w:szCs w:val="24"/>
        </w:rPr>
        <w:t>11</w:t>
      </w:r>
      <w:r w:rsidR="008F3C0D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marca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2022</w:t>
      </w:r>
      <w:r w:rsidR="00990E8B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r.</w:t>
      </w:r>
      <w:r w:rsidR="008F3C0D">
        <w:rPr>
          <w:rFonts w:ascii="Times New Roman" w:hAnsi="Times New Roman" w:cs="Times New Roman"/>
          <w:sz w:val="24"/>
          <w:szCs w:val="24"/>
        </w:rPr>
        <w:t xml:space="preserve"> o </w:t>
      </w:r>
      <w:r w:rsidR="007F7B5C">
        <w:rPr>
          <w:rFonts w:ascii="Times New Roman" w:hAnsi="Times New Roman" w:cs="Times New Roman"/>
          <w:sz w:val="24"/>
          <w:szCs w:val="24"/>
        </w:rPr>
        <w:t>obronie Ojczyzny</w:t>
      </w:r>
      <w:r w:rsidR="008F3C0D">
        <w:rPr>
          <w:rFonts w:ascii="Times New Roman" w:hAnsi="Times New Roman" w:cs="Times New Roman"/>
          <w:sz w:val="24"/>
          <w:szCs w:val="24"/>
        </w:rPr>
        <w:t xml:space="preserve"> (Dz.U. poz.</w:t>
      </w:r>
      <w:r w:rsidR="008670C7">
        <w:rPr>
          <w:rFonts w:ascii="Times New Roman" w:hAnsi="Times New Roman" w:cs="Times New Roman"/>
          <w:sz w:val="24"/>
          <w:szCs w:val="24"/>
        </w:rPr>
        <w:t xml:space="preserve"> </w:t>
      </w:r>
      <w:r w:rsidR="007F7B5C">
        <w:rPr>
          <w:rFonts w:ascii="Times New Roman" w:hAnsi="Times New Roman" w:cs="Times New Roman"/>
          <w:sz w:val="24"/>
          <w:szCs w:val="24"/>
        </w:rPr>
        <w:t>2305</w:t>
      </w:r>
      <w:r w:rsidR="00990E8B">
        <w:rPr>
          <w:rFonts w:ascii="Times New Roman" w:hAnsi="Times New Roman" w:cs="Times New Roman"/>
          <w:sz w:val="24"/>
          <w:szCs w:val="24"/>
        </w:rPr>
        <w:t>,</w:t>
      </w:r>
      <w:r w:rsidR="00784411">
        <w:rPr>
          <w:rFonts w:ascii="Times New Roman" w:hAnsi="Times New Roman" w:cs="Times New Roman"/>
          <w:sz w:val="24"/>
          <w:szCs w:val="24"/>
        </w:rPr>
        <w:t xml:space="preserve"> z późn.zm.</w:t>
      </w:r>
      <w:r w:rsidR="008F3C0D">
        <w:rPr>
          <w:rFonts w:ascii="Times New Roman" w:hAnsi="Times New Roman" w:cs="Times New Roman"/>
          <w:sz w:val="24"/>
          <w:szCs w:val="24"/>
        </w:rPr>
        <w:t>)</w:t>
      </w:r>
      <w:r w:rsidR="00B4789F">
        <w:rPr>
          <w:rFonts w:ascii="Times New Roman" w:hAnsi="Times New Roman" w:cs="Times New Roman"/>
          <w:sz w:val="24"/>
          <w:szCs w:val="24"/>
        </w:rPr>
        <w:t>.</w:t>
      </w:r>
    </w:p>
    <w:p w14:paraId="6BD71F03" w14:textId="77777777" w:rsidR="008F3C0D" w:rsidRPr="00197F56" w:rsidRDefault="008F3C0D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EC9527" w14:textId="77777777" w:rsidR="009736C0" w:rsidRPr="00197F56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6A22A7EC" w14:textId="77777777" w:rsidR="009736C0" w:rsidRPr="00BF3169" w:rsidRDefault="009736C0" w:rsidP="009736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90EFC3" w14:textId="77777777" w:rsidR="009736C0" w:rsidRPr="00BF3169" w:rsidRDefault="00EB367C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FB066A" w:rsidRPr="00BF3169">
        <w:rPr>
          <w:rFonts w:ascii="Times New Roman" w:hAnsi="Times New Roman" w:cs="Times New Roman"/>
          <w:b/>
          <w:sz w:val="24"/>
          <w:szCs w:val="24"/>
        </w:rPr>
        <w:t>1.</w:t>
      </w:r>
    </w:p>
    <w:p w14:paraId="294ADC51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F2C60D" w14:textId="181BA656" w:rsidR="00FB066A" w:rsidRPr="00BF3169" w:rsidRDefault="003A4683" w:rsidP="0033381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="00FB066A"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 w:rsidR="0072321D">
        <w:rPr>
          <w:rFonts w:ascii="Times New Roman" w:hAnsi="Times New Roman" w:cs="Times New Roman"/>
          <w:sz w:val="24"/>
          <w:szCs w:val="24"/>
        </w:rPr>
        <w:t>ania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 w:rsidR="00CE1A55">
        <w:rPr>
          <w:rFonts w:ascii="Times New Roman" w:hAnsi="Times New Roman" w:cs="Times New Roman"/>
          <w:sz w:val="24"/>
          <w:szCs w:val="24"/>
        </w:rPr>
        <w:t>i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 w:rsidR="00CE1A55">
        <w:rPr>
          <w:rFonts w:ascii="Times New Roman" w:hAnsi="Times New Roman" w:cs="Times New Roman"/>
          <w:sz w:val="24"/>
          <w:szCs w:val="24"/>
        </w:rPr>
        <w:t>ej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 w:rsidR="00F936CE"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="00862B89" w:rsidRPr="00BF3169">
        <w:rPr>
          <w:rFonts w:ascii="Times New Roman" w:hAnsi="Times New Roman" w:cs="Times New Roman"/>
          <w:sz w:val="24"/>
          <w:szCs w:val="24"/>
        </w:rPr>
        <w:t>ewidencji wojskowej</w:t>
      </w:r>
      <w:r w:rsidR="00D85B67">
        <w:rPr>
          <w:rFonts w:ascii="Times New Roman" w:hAnsi="Times New Roman" w:cs="Times New Roman"/>
          <w:sz w:val="24"/>
          <w:szCs w:val="24"/>
        </w:rPr>
        <w:t xml:space="preserve"> 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 w:rsidR="00D85B67">
        <w:rPr>
          <w:rFonts w:ascii="Times New Roman" w:hAnsi="Times New Roman" w:cs="Times New Roman"/>
          <w:sz w:val="24"/>
          <w:szCs w:val="24"/>
        </w:rPr>
        <w:t>stawiających</w:t>
      </w:r>
      <w:r w:rsidR="00862B89"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 w:rsidR="00F936CE">
        <w:rPr>
          <w:rFonts w:ascii="Times New Roman" w:hAnsi="Times New Roman" w:cs="Times New Roman"/>
          <w:sz w:val="24"/>
          <w:szCs w:val="24"/>
        </w:rPr>
        <w:t xml:space="preserve"> i wydawani</w:t>
      </w:r>
      <w:r w:rsidR="00CE1A55">
        <w:rPr>
          <w:rFonts w:ascii="Times New Roman" w:hAnsi="Times New Roman" w:cs="Times New Roman"/>
          <w:sz w:val="24"/>
          <w:szCs w:val="24"/>
        </w:rPr>
        <w:t>u</w:t>
      </w:r>
      <w:r w:rsidR="00F936CE">
        <w:rPr>
          <w:rFonts w:ascii="Times New Roman" w:hAnsi="Times New Roman" w:cs="Times New Roman"/>
          <w:sz w:val="24"/>
          <w:szCs w:val="24"/>
        </w:rPr>
        <w:t xml:space="preserve"> zaświadczeń o stawieniu się do kwalifikacji wojskowej, uregulowanym stosunku do służby wojskowej oraz o orzeczonej zdolności do służby wojskowej.</w:t>
      </w:r>
    </w:p>
    <w:p w14:paraId="77A4A428" w14:textId="03F27A3E" w:rsidR="00FB066A" w:rsidRPr="00BF3169" w:rsidRDefault="00FB066A" w:rsidP="00AD147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363C35">
        <w:rPr>
          <w:rFonts w:ascii="Times New Roman" w:hAnsi="Times New Roman" w:cs="Times New Roman"/>
          <w:sz w:val="24"/>
          <w:szCs w:val="24"/>
        </w:rPr>
        <w:t>17 kwietnia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 xml:space="preserve">2023 r. </w:t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363C35">
        <w:rPr>
          <w:rFonts w:ascii="Times New Roman" w:hAnsi="Times New Roman" w:cs="Times New Roman"/>
          <w:sz w:val="24"/>
          <w:szCs w:val="24"/>
        </w:rPr>
        <w:t>4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D85B67">
        <w:rPr>
          <w:rFonts w:ascii="Times New Roman" w:hAnsi="Times New Roman" w:cs="Times New Roman"/>
          <w:sz w:val="24"/>
          <w:szCs w:val="24"/>
        </w:rPr>
        <w:t>maja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363C35">
        <w:rPr>
          <w:rFonts w:ascii="Times New Roman" w:hAnsi="Times New Roman" w:cs="Times New Roman"/>
          <w:sz w:val="24"/>
          <w:szCs w:val="24"/>
        </w:rPr>
        <w:t>3</w:t>
      </w:r>
      <w:r w:rsidR="00C46879"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 w:rsidR="00EA722D">
        <w:rPr>
          <w:rFonts w:ascii="Times New Roman" w:hAnsi="Times New Roman" w:cs="Times New Roman"/>
          <w:sz w:val="24"/>
          <w:szCs w:val="24"/>
        </w:rPr>
        <w:t xml:space="preserve">, </w:t>
      </w:r>
      <w:r w:rsidR="00AD147D">
        <w:rPr>
          <w:rFonts w:ascii="Times New Roman" w:hAnsi="Times New Roman" w:cs="Times New Roman"/>
          <w:sz w:val="24"/>
          <w:szCs w:val="24"/>
        </w:rPr>
        <w:t>przy czym liczba godzin wykonywanych obowiązków nie przekroczy 66.</w:t>
      </w:r>
    </w:p>
    <w:p w14:paraId="023A7EA8" w14:textId="50B37055" w:rsidR="00FB066A" w:rsidRPr="00BF3169" w:rsidRDefault="003A4683" w:rsidP="00FB066A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1919AAB5" w14:textId="55D86908" w:rsidR="00D22D45" w:rsidRPr="00BF3169" w:rsidRDefault="00D22D45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</w:t>
      </w:r>
      <w:r w:rsidR="00FB066A" w:rsidRPr="00BF3169">
        <w:rPr>
          <w:rFonts w:ascii="Times New Roman" w:hAnsi="Times New Roman" w:cs="Times New Roman"/>
          <w:sz w:val="24"/>
          <w:szCs w:val="24"/>
        </w:rPr>
        <w:t xml:space="preserve">osiada przygotowanie, wiedzę, doświadczenie oraz umiejętności niezbędne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="00FB066A" w:rsidRPr="00BF3169">
        <w:rPr>
          <w:rFonts w:ascii="Times New Roman" w:hAnsi="Times New Roman" w:cs="Times New Roman"/>
          <w:sz w:val="24"/>
          <w:szCs w:val="24"/>
        </w:rPr>
        <w:t>do</w:t>
      </w:r>
      <w:r w:rsid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FB066A"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08B693AA" w14:textId="77777777" w:rsidR="00FB066A" w:rsidRPr="00BF3169" w:rsidRDefault="00FB066A" w:rsidP="0033381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F4B83D3" w14:textId="77777777" w:rsidR="00FB066A" w:rsidRPr="00BF3169" w:rsidRDefault="00FB066A" w:rsidP="00FB0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0D0FCA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6323A5ED" w14:textId="77777777" w:rsidR="00FB066A" w:rsidRPr="00BF3169" w:rsidRDefault="00FB066A" w:rsidP="00FB0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A16484" w14:textId="77777777" w:rsidR="00FB066A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6F99F99C" w14:textId="33CFA9BB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 w:rsidR="003A4683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0109D7D4" w14:textId="6012EFDA" w:rsidR="003A36C8" w:rsidRPr="00BF3169" w:rsidRDefault="003A36C8" w:rsidP="00D22D4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 w:rsidR="00710DD6"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 w:rsidR="003A4683"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71A980C2" w14:textId="0504D9F1" w:rsidR="003A36C8" w:rsidRPr="00BF3169" w:rsidRDefault="003A36C8" w:rsidP="0033381B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 w:rsidR="00710DD6"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161C03AE" w14:textId="559C0D99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§3.</w:t>
      </w:r>
    </w:p>
    <w:p w14:paraId="4BC5E674" w14:textId="77777777" w:rsidR="003A36C8" w:rsidRPr="00BF3169" w:rsidRDefault="003A36C8" w:rsidP="003A36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226CB7B" w14:textId="13D16CB4" w:rsidR="003A36C8" w:rsidRPr="00BF3169" w:rsidRDefault="00F969A8" w:rsidP="0013076A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4E1CF3">
        <w:rPr>
          <w:rFonts w:ascii="Times New Roman" w:hAnsi="Times New Roman" w:cs="Times New Roman"/>
          <w:sz w:val="24"/>
          <w:szCs w:val="24"/>
        </w:rPr>
        <w:t>3537,00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EA30DC">
        <w:rPr>
          <w:rFonts w:ascii="Times New Roman" w:hAnsi="Times New Roman" w:cs="Times New Roman"/>
          <w:sz w:val="24"/>
          <w:szCs w:val="24"/>
        </w:rPr>
        <w:t xml:space="preserve"> </w:t>
      </w:r>
      <w:r w:rsidR="004E1CF3">
        <w:rPr>
          <w:rFonts w:ascii="Times New Roman" w:hAnsi="Times New Roman" w:cs="Times New Roman"/>
          <w:sz w:val="24"/>
          <w:szCs w:val="24"/>
        </w:rPr>
        <w:t>trzy tysiące pięćset trzydzieści siedem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 w:rsidR="00710DD6">
        <w:rPr>
          <w:rFonts w:ascii="Times New Roman" w:hAnsi="Times New Roman" w:cs="Times New Roman"/>
          <w:sz w:val="24"/>
          <w:szCs w:val="24"/>
        </w:rPr>
        <w:t xml:space="preserve"> za </w:t>
      </w:r>
      <w:r w:rsidR="001B2042">
        <w:rPr>
          <w:rFonts w:ascii="Times New Roman" w:hAnsi="Times New Roman" w:cs="Times New Roman"/>
          <w:sz w:val="24"/>
          <w:szCs w:val="24"/>
        </w:rPr>
        <w:t xml:space="preserve">11 dni </w:t>
      </w:r>
      <w:r w:rsidR="00710DD6">
        <w:rPr>
          <w:rFonts w:ascii="Times New Roman" w:hAnsi="Times New Roman" w:cs="Times New Roman"/>
          <w:sz w:val="24"/>
          <w:szCs w:val="24"/>
        </w:rPr>
        <w:t>wykonywanej pracy.</w:t>
      </w:r>
    </w:p>
    <w:p w14:paraId="2558F145" w14:textId="591E6A6E" w:rsidR="00F969A8" w:rsidRPr="00BF3169" w:rsidRDefault="00F969A8" w:rsidP="0033381B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lastRenderedPageBreak/>
        <w:t xml:space="preserve">Zapłata nastąpi po wykonaniu przedmiotu umowy, na podstawie rachunku oraz ewidencji godzin wykonywania umowy w terminie </w:t>
      </w:r>
      <w:r w:rsidR="0072321D">
        <w:rPr>
          <w:rFonts w:ascii="Times New Roman" w:hAnsi="Times New Roman" w:cs="Times New Roman"/>
          <w:sz w:val="24"/>
          <w:szCs w:val="24"/>
        </w:rPr>
        <w:t>do 14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 w:rsidR="003A4683"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 w:rsidR="00BF3169"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 w:rsidR="003A4683"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 w:rsidR="003A4683">
        <w:rPr>
          <w:rFonts w:ascii="Times New Roman" w:hAnsi="Times New Roman" w:cs="Times New Roman"/>
          <w:sz w:val="24"/>
          <w:szCs w:val="24"/>
        </w:rPr>
        <w:t>Zlecenio</w:t>
      </w:r>
      <w:r w:rsidR="00293F5E">
        <w:rPr>
          <w:rFonts w:ascii="Times New Roman" w:hAnsi="Times New Roman" w:cs="Times New Roman"/>
          <w:sz w:val="24"/>
          <w:szCs w:val="24"/>
        </w:rPr>
        <w:t>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602CB7C3" w14:textId="77777777" w:rsidR="007A063D" w:rsidRPr="00BF3169" w:rsidRDefault="007A063D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2A090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4A267D4B" w14:textId="77777777" w:rsidR="007863DB" w:rsidRPr="00BF3169" w:rsidRDefault="007863DB" w:rsidP="00786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A17CF0" w14:textId="36451A0A" w:rsidR="007863DB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 w:rsidR="00F90102">
        <w:rPr>
          <w:rFonts w:ascii="Times New Roman" w:hAnsi="Times New Roman" w:cs="Times New Roman"/>
          <w:sz w:val="24"/>
          <w:szCs w:val="24"/>
        </w:rPr>
        <w:t xml:space="preserve">określonej </w:t>
      </w:r>
      <w:r w:rsidR="007863DB"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="007863DB" w:rsidRPr="00BF3169">
        <w:rPr>
          <w:rFonts w:ascii="Times New Roman" w:hAnsi="Times New Roman" w:cs="Times New Roman"/>
          <w:sz w:val="24"/>
          <w:szCs w:val="24"/>
        </w:rPr>
        <w:t>.</w:t>
      </w:r>
    </w:p>
    <w:p w14:paraId="6B42E318" w14:textId="77777777" w:rsidR="007863DB" w:rsidRPr="00BF3169" w:rsidRDefault="007863DB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wysokość ww. kary umownej.</w:t>
      </w:r>
    </w:p>
    <w:p w14:paraId="000EFCBE" w14:textId="7073C8DC" w:rsidR="00331DB4" w:rsidRPr="00BF3169" w:rsidRDefault="00293F5E" w:rsidP="0044464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="00331DB4"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5A02C396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164509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§5.</w:t>
      </w:r>
    </w:p>
    <w:p w14:paraId="6C632ED4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85C93" w14:textId="77777777" w:rsidR="00331DB4" w:rsidRPr="00BF3169" w:rsidRDefault="00331DB4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3FD43A0F" w14:textId="77777777" w:rsidR="00331DB4" w:rsidRPr="00BF3169" w:rsidRDefault="00331DB4" w:rsidP="00331D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C4364D" w14:textId="77777777" w:rsidR="00331DB4" w:rsidRPr="00BF3169" w:rsidRDefault="00331DB4" w:rsidP="00331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0A7ABD" w:rsidRPr="00BF3169">
        <w:rPr>
          <w:rFonts w:ascii="Times New Roman" w:hAnsi="Times New Roman" w:cs="Times New Roman"/>
          <w:b/>
          <w:sz w:val="24"/>
          <w:szCs w:val="24"/>
        </w:rPr>
        <w:t>6.</w:t>
      </w:r>
    </w:p>
    <w:p w14:paraId="4164148B" w14:textId="77777777" w:rsidR="000A7ABD" w:rsidRPr="00BF3169" w:rsidRDefault="000A7ABD" w:rsidP="00331D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74F9E7" w14:textId="77777777" w:rsidR="000A7ABD" w:rsidRPr="00BF3169" w:rsidRDefault="004F170F" w:rsidP="00723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1DA3F1DB" w14:textId="77777777" w:rsidR="004F170F" w:rsidRPr="00BF3169" w:rsidRDefault="004F170F" w:rsidP="000A7A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82175B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§7.</w:t>
      </w:r>
    </w:p>
    <w:p w14:paraId="5AC6CBC2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83B92E" w14:textId="6565B49D" w:rsidR="004F170F" w:rsidRPr="00BF3169" w:rsidRDefault="004F170F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 w:rsidR="00293F5E"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363DC2C" w14:textId="3F95B7BC" w:rsidR="004F170F" w:rsidRDefault="00293F5E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="004F170F"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E64E15F" w14:textId="401280F0" w:rsidR="00990E8B" w:rsidRPr="00BF3169" w:rsidRDefault="00990E8B" w:rsidP="0044464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1902623F" w14:textId="77777777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7FD1B3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§8.</w:t>
      </w:r>
    </w:p>
    <w:p w14:paraId="419C6617" w14:textId="77777777" w:rsidR="004F170F" w:rsidRPr="00BF3169" w:rsidRDefault="004F170F" w:rsidP="004F170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0564B0" w14:textId="77777777" w:rsidR="004F170F" w:rsidRPr="00BF3169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71F46FBA" w14:textId="77777777" w:rsidR="004F170F" w:rsidRDefault="004F170F" w:rsidP="004F170F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496F30D3" w14:textId="77777777" w:rsidR="004F170F" w:rsidRDefault="004F170F" w:rsidP="004F170F">
      <w:pPr>
        <w:spacing w:after="0" w:line="240" w:lineRule="auto"/>
        <w:rPr>
          <w:rFonts w:ascii="Times New Roman" w:hAnsi="Times New Roman" w:cs="Times New Roman"/>
        </w:rPr>
      </w:pPr>
    </w:p>
    <w:p w14:paraId="354DD44B" w14:textId="77777777" w:rsidR="0060275B" w:rsidRDefault="0060275B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C2E16" w14:textId="5DF29A48" w:rsidR="004F170F" w:rsidRPr="00BF3169" w:rsidRDefault="004F170F" w:rsidP="004F17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 w:rsidR="00293F5E"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 w:rsidR="00BF3169"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93F5E"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7440DCF4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77696A1C" w14:textId="059DFE03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1926793B" w14:textId="7405927D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4D1BF3F" w14:textId="4DA294D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7135352D" w14:textId="2145F23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1369ECFE" w14:textId="61B58AE9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0C9F0728" w14:textId="4BE23C55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41316890" w14:textId="77777777" w:rsidR="00AD147D" w:rsidRDefault="00AD147D" w:rsidP="004F170F">
      <w:pPr>
        <w:spacing w:after="0" w:line="240" w:lineRule="auto"/>
        <w:rPr>
          <w:rFonts w:ascii="Times New Roman" w:hAnsi="Times New Roman" w:cs="Times New Roman"/>
        </w:rPr>
      </w:pPr>
    </w:p>
    <w:p w14:paraId="22189C8D" w14:textId="77777777" w:rsidR="00E95619" w:rsidRDefault="00E95619" w:rsidP="004F170F">
      <w:pPr>
        <w:spacing w:after="0" w:line="240" w:lineRule="auto"/>
        <w:rPr>
          <w:rFonts w:ascii="Times New Roman" w:hAnsi="Times New Roman" w:cs="Times New Roman"/>
        </w:rPr>
      </w:pPr>
    </w:p>
    <w:p w14:paraId="2B436242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>Załącznik nr 1</w:t>
      </w:r>
    </w:p>
    <w:p w14:paraId="531D581D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CA3E15" w14:textId="11FEB283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 w:rsidR="004159B9">
        <w:rPr>
          <w:rFonts w:ascii="Times New Roman" w:hAnsi="Times New Roman" w:cs="Times New Roman"/>
          <w:sz w:val="28"/>
          <w:szCs w:val="28"/>
        </w:rPr>
        <w:t>81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</w:p>
    <w:p w14:paraId="14BC7489" w14:textId="77777777" w:rsidR="00E95619" w:rsidRP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CF7B7F" w14:textId="1C6CAB89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4159B9">
        <w:rPr>
          <w:rFonts w:ascii="Times New Roman" w:hAnsi="Times New Roman" w:cs="Times New Roman"/>
          <w:sz w:val="28"/>
          <w:szCs w:val="28"/>
        </w:rPr>
        <w:t>13 kwietnia</w:t>
      </w:r>
      <w:r w:rsidR="003411DE"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EC174CD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AAC91E" w14:textId="77777777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B3EE0F" w14:textId="6FE58945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Imię i nazwisko </w:t>
      </w:r>
      <w:r w:rsidR="00293F5E">
        <w:rPr>
          <w:rFonts w:ascii="Times New Roman" w:hAnsi="Times New Roman" w:cs="Times New Roman"/>
          <w:sz w:val="24"/>
          <w:szCs w:val="24"/>
        </w:rPr>
        <w:t>zleceniobiorcy</w:t>
      </w:r>
      <w:r>
        <w:rPr>
          <w:rFonts w:ascii="Times New Roman" w:hAnsi="Times New Roman" w:cs="Times New Roman"/>
          <w:sz w:val="24"/>
          <w:szCs w:val="24"/>
        </w:rPr>
        <w:t>:</w:t>
      </w:r>
      <w:r w:rsidR="00E278BB">
        <w:rPr>
          <w:rFonts w:ascii="Times New Roman" w:hAnsi="Times New Roman" w:cs="Times New Roman"/>
          <w:sz w:val="24"/>
          <w:szCs w:val="24"/>
        </w:rPr>
        <w:t xml:space="preserve"> </w:t>
      </w:r>
      <w:r w:rsidR="00D91891">
        <w:rPr>
          <w:rFonts w:ascii="Times New Roman" w:hAnsi="Times New Roman" w:cs="Times New Roman"/>
          <w:b/>
          <w:bCs/>
          <w:sz w:val="24"/>
          <w:szCs w:val="24"/>
        </w:rPr>
        <w:t>Izabela K</w:t>
      </w:r>
      <w:r w:rsidR="00766811">
        <w:rPr>
          <w:rFonts w:ascii="Times New Roman" w:hAnsi="Times New Roman" w:cs="Times New Roman"/>
          <w:b/>
          <w:bCs/>
          <w:sz w:val="24"/>
          <w:szCs w:val="24"/>
        </w:rPr>
        <w:t>ucińska</w:t>
      </w:r>
    </w:p>
    <w:p w14:paraId="6AC07FA0" w14:textId="77777777" w:rsidR="00E95619" w:rsidRDefault="00E95619" w:rsidP="00E9561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E95619" w14:paraId="7A8E4630" w14:textId="77777777" w:rsidTr="000E74B1">
        <w:trPr>
          <w:jc w:val="center"/>
        </w:trPr>
        <w:tc>
          <w:tcPr>
            <w:tcW w:w="1129" w:type="dxa"/>
            <w:vAlign w:val="center"/>
          </w:tcPr>
          <w:p w14:paraId="75ED1695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85" w:type="dxa"/>
            <w:vAlign w:val="center"/>
          </w:tcPr>
          <w:p w14:paraId="23883CD4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441" w:type="dxa"/>
            <w:vAlign w:val="center"/>
          </w:tcPr>
          <w:p w14:paraId="3C925DAB" w14:textId="1B12F42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Zleceniodawcy</w:t>
            </w:r>
          </w:p>
        </w:tc>
        <w:tc>
          <w:tcPr>
            <w:tcW w:w="1813" w:type="dxa"/>
            <w:vAlign w:val="center"/>
          </w:tcPr>
          <w:p w14:paraId="56203BF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98" w:type="dxa"/>
            <w:vAlign w:val="center"/>
          </w:tcPr>
          <w:p w14:paraId="2DAA5511" w14:textId="6D341C61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 w:rsidR="00293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E95619" w14:paraId="6BCB80F5" w14:textId="77777777" w:rsidTr="000E74B1">
        <w:trPr>
          <w:jc w:val="center"/>
        </w:trPr>
        <w:tc>
          <w:tcPr>
            <w:tcW w:w="1129" w:type="dxa"/>
            <w:vAlign w:val="center"/>
          </w:tcPr>
          <w:p w14:paraId="3F27978C" w14:textId="487FFA8A" w:rsidR="00E95619" w:rsidRPr="000E74B1" w:rsidRDefault="00363C3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17.04.2023</w:t>
            </w:r>
          </w:p>
        </w:tc>
        <w:tc>
          <w:tcPr>
            <w:tcW w:w="1985" w:type="dxa"/>
            <w:vAlign w:val="center"/>
          </w:tcPr>
          <w:p w14:paraId="0335BD0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DB64A" w14:textId="05D62428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76772C5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4EC0DF2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EDFD3C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F5902B2" w14:textId="77777777" w:rsidTr="000E74B1">
        <w:trPr>
          <w:jc w:val="center"/>
        </w:trPr>
        <w:tc>
          <w:tcPr>
            <w:tcW w:w="1129" w:type="dxa"/>
            <w:vAlign w:val="center"/>
          </w:tcPr>
          <w:p w14:paraId="791F1BEE" w14:textId="224D57C0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18.04.2023</w:t>
            </w:r>
          </w:p>
        </w:tc>
        <w:tc>
          <w:tcPr>
            <w:tcW w:w="1985" w:type="dxa"/>
            <w:vAlign w:val="center"/>
          </w:tcPr>
          <w:p w14:paraId="22B8DB92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F6D13" w14:textId="3FA11BEB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8885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160F79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100733C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2622CA61" w14:textId="77777777" w:rsidTr="000E74B1">
        <w:trPr>
          <w:jc w:val="center"/>
        </w:trPr>
        <w:tc>
          <w:tcPr>
            <w:tcW w:w="1129" w:type="dxa"/>
            <w:vAlign w:val="center"/>
          </w:tcPr>
          <w:p w14:paraId="14C95E7A" w14:textId="065FCFD8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19.04.2023</w:t>
            </w:r>
          </w:p>
        </w:tc>
        <w:tc>
          <w:tcPr>
            <w:tcW w:w="1985" w:type="dxa"/>
            <w:vAlign w:val="center"/>
          </w:tcPr>
          <w:p w14:paraId="3B334859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A32E2" w14:textId="28CC2850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2FBEC34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457011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8D2B2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D6B10E8" w14:textId="77777777" w:rsidTr="000E74B1">
        <w:trPr>
          <w:jc w:val="center"/>
        </w:trPr>
        <w:tc>
          <w:tcPr>
            <w:tcW w:w="1129" w:type="dxa"/>
            <w:vAlign w:val="center"/>
          </w:tcPr>
          <w:p w14:paraId="1FBAA589" w14:textId="7F925BBC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20.04.2023</w:t>
            </w:r>
          </w:p>
        </w:tc>
        <w:tc>
          <w:tcPr>
            <w:tcW w:w="1985" w:type="dxa"/>
            <w:vAlign w:val="center"/>
          </w:tcPr>
          <w:p w14:paraId="566D3862" w14:textId="396B5C85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718E99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06A49D4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C6CFA0" w14:textId="70F51E9F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31811AE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109CE0E1" w14:textId="77777777" w:rsidTr="00044C63">
        <w:trPr>
          <w:jc w:val="center"/>
        </w:trPr>
        <w:tc>
          <w:tcPr>
            <w:tcW w:w="1129" w:type="dxa"/>
            <w:vAlign w:val="center"/>
          </w:tcPr>
          <w:p w14:paraId="6F74862B" w14:textId="5FB5A688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644C236B" w14:textId="4BFD4114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57F7AD3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7707995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C0B2A" w14:textId="2D97E672" w:rsidR="000D1C27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700526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006EBE8F" w14:textId="77777777" w:rsidTr="00044C63">
        <w:trPr>
          <w:jc w:val="center"/>
        </w:trPr>
        <w:tc>
          <w:tcPr>
            <w:tcW w:w="1129" w:type="dxa"/>
            <w:vAlign w:val="center"/>
          </w:tcPr>
          <w:p w14:paraId="6D6BC238" w14:textId="5FBF4C56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A06DE2C" w14:textId="479A9D7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4861354" w14:textId="750478C9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6A05316" w14:textId="2310584A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FA0371A" w14:textId="4B0CFBDA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7AEF9E3F" w14:textId="77777777" w:rsidTr="00044C63">
        <w:trPr>
          <w:jc w:val="center"/>
        </w:trPr>
        <w:tc>
          <w:tcPr>
            <w:tcW w:w="1129" w:type="dxa"/>
            <w:vAlign w:val="center"/>
          </w:tcPr>
          <w:p w14:paraId="33912CD2" w14:textId="5D76FC42" w:rsidR="00E95619" w:rsidRPr="000E74B1" w:rsidRDefault="000D1C27" w:rsidP="00BF31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23.04.2023</w:t>
            </w:r>
          </w:p>
        </w:tc>
        <w:tc>
          <w:tcPr>
            <w:tcW w:w="1985" w:type="dxa"/>
            <w:tcBorders>
              <w:tl2br w:val="nil"/>
              <w:tr2bl w:val="single" w:sz="4" w:space="0" w:color="auto"/>
            </w:tcBorders>
            <w:vAlign w:val="center"/>
          </w:tcPr>
          <w:p w14:paraId="637148F5" w14:textId="119703F2" w:rsidR="0060275B" w:rsidRPr="00044C63" w:rsidRDefault="0060275B" w:rsidP="0060275B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441" w:type="dxa"/>
            <w:tcBorders>
              <w:tl2br w:val="nil"/>
              <w:tr2bl w:val="single" w:sz="4" w:space="0" w:color="auto"/>
            </w:tcBorders>
            <w:vAlign w:val="center"/>
          </w:tcPr>
          <w:p w14:paraId="0C08CE17" w14:textId="1345BA30" w:rsidR="00E95619" w:rsidRPr="00044C63" w:rsidRDefault="00E95619" w:rsidP="00E95619">
            <w:pPr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48D6F384" w14:textId="3FC98414" w:rsidR="00E278BB" w:rsidRPr="000E74B1" w:rsidRDefault="000D1C27" w:rsidP="000D1C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98" w:type="dxa"/>
            <w:tcBorders>
              <w:tl2br w:val="nil"/>
              <w:tr2bl w:val="single" w:sz="4" w:space="0" w:color="auto"/>
            </w:tcBorders>
            <w:vAlign w:val="center"/>
          </w:tcPr>
          <w:p w14:paraId="7948DA67" w14:textId="697F131C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0ED9702" w14:textId="77777777" w:rsidTr="000E74B1">
        <w:trPr>
          <w:jc w:val="center"/>
        </w:trPr>
        <w:tc>
          <w:tcPr>
            <w:tcW w:w="1129" w:type="dxa"/>
            <w:vAlign w:val="center"/>
          </w:tcPr>
          <w:p w14:paraId="5596C867" w14:textId="37B85172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985" w:type="dxa"/>
            <w:vAlign w:val="center"/>
          </w:tcPr>
          <w:p w14:paraId="4A92D5B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2F874" w14:textId="1D4A685F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6552363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DF76933" w14:textId="77777777" w:rsidR="00E95619" w:rsidRPr="000E74B1" w:rsidRDefault="00E95619" w:rsidP="000D1C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378B955B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60F73485" w14:textId="77777777" w:rsidTr="000E74B1">
        <w:trPr>
          <w:jc w:val="center"/>
        </w:trPr>
        <w:tc>
          <w:tcPr>
            <w:tcW w:w="1129" w:type="dxa"/>
            <w:vAlign w:val="center"/>
          </w:tcPr>
          <w:p w14:paraId="35C6DE20" w14:textId="7811200D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25.04.2023</w:t>
            </w:r>
          </w:p>
        </w:tc>
        <w:tc>
          <w:tcPr>
            <w:tcW w:w="1985" w:type="dxa"/>
            <w:vAlign w:val="center"/>
          </w:tcPr>
          <w:p w14:paraId="6ED2021C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44686" w14:textId="7E1E633C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B5239E7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5C8427BC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54F548D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501075FA" w14:textId="77777777" w:rsidTr="000E74B1">
        <w:trPr>
          <w:jc w:val="center"/>
        </w:trPr>
        <w:tc>
          <w:tcPr>
            <w:tcW w:w="1129" w:type="dxa"/>
            <w:vAlign w:val="center"/>
          </w:tcPr>
          <w:p w14:paraId="06A6ADCF" w14:textId="7E298F9E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26.04.2023</w:t>
            </w:r>
          </w:p>
        </w:tc>
        <w:tc>
          <w:tcPr>
            <w:tcW w:w="1985" w:type="dxa"/>
            <w:vAlign w:val="center"/>
          </w:tcPr>
          <w:p w14:paraId="07B70C8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6895C" w14:textId="09A7DC31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4FB059E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B74BCD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087D757A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619" w14:paraId="0870AA1E" w14:textId="77777777" w:rsidTr="000E74B1">
        <w:trPr>
          <w:jc w:val="center"/>
        </w:trPr>
        <w:tc>
          <w:tcPr>
            <w:tcW w:w="1129" w:type="dxa"/>
            <w:vAlign w:val="center"/>
          </w:tcPr>
          <w:p w14:paraId="228ADB8D" w14:textId="215351C5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27.04.2023</w:t>
            </w:r>
          </w:p>
        </w:tc>
        <w:tc>
          <w:tcPr>
            <w:tcW w:w="1985" w:type="dxa"/>
            <w:vAlign w:val="center"/>
          </w:tcPr>
          <w:p w14:paraId="441580FF" w14:textId="14698BBD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0802892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1E2F4B2F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3B6AA" w14:textId="326D179A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7A938560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E8D8F78" w14:textId="77777777" w:rsidTr="00044C63">
        <w:trPr>
          <w:jc w:val="center"/>
        </w:trPr>
        <w:tc>
          <w:tcPr>
            <w:tcW w:w="1129" w:type="dxa"/>
            <w:vAlign w:val="center"/>
          </w:tcPr>
          <w:p w14:paraId="653AE649" w14:textId="5C6C1BF1" w:rsidR="00E95619" w:rsidRPr="000E74B1" w:rsidRDefault="000D1C27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28.04.2023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FA170DD" w14:textId="3A1D8193" w:rsidR="0060275B" w:rsidRPr="000E74B1" w:rsidRDefault="0060275B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</w:tcBorders>
            <w:vAlign w:val="center"/>
          </w:tcPr>
          <w:p w14:paraId="0F7388CF" w14:textId="77777777" w:rsidR="00E95619" w:rsidRPr="000E74B1" w:rsidRDefault="00E95619" w:rsidP="00E278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5755430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41B5B" w14:textId="1764148E" w:rsidR="00357FD3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tcBorders>
              <w:bottom w:val="single" w:sz="4" w:space="0" w:color="auto"/>
            </w:tcBorders>
            <w:vAlign w:val="center"/>
          </w:tcPr>
          <w:p w14:paraId="5BAA47B3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49E68DA7" w14:textId="77777777" w:rsidTr="005C6C64">
        <w:trPr>
          <w:trHeight w:val="230"/>
          <w:jc w:val="center"/>
        </w:trPr>
        <w:tc>
          <w:tcPr>
            <w:tcW w:w="0" w:type="auto"/>
            <w:vAlign w:val="center"/>
          </w:tcPr>
          <w:p w14:paraId="07C5C896" w14:textId="593F5E85" w:rsidR="00E95619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29.04.2023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9ACDBBD" w14:textId="34A351BF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75A24276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6B2D0" w14:textId="33BD062A" w:rsidR="00D107AE" w:rsidRPr="000E74B1" w:rsidRDefault="00D107AE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FB67E2C" w14:textId="08F27321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713490F" w14:textId="352B9AFE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67FB2F" w14:textId="77777777" w:rsidTr="00044C63">
        <w:trPr>
          <w:trHeight w:val="380"/>
          <w:jc w:val="center"/>
        </w:trPr>
        <w:tc>
          <w:tcPr>
            <w:tcW w:w="0" w:type="auto"/>
          </w:tcPr>
          <w:p w14:paraId="2CD52B44" w14:textId="7493F73E" w:rsidR="00E95619" w:rsidRPr="000E74B1" w:rsidRDefault="00357FD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30.04.2023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8E9A340" w14:textId="6114B7E3" w:rsidR="00E278BB" w:rsidRPr="000E74B1" w:rsidRDefault="00E278BB" w:rsidP="00044C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6289609" w14:textId="7FA81D8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14:paraId="5E108B31" w14:textId="53E9263F" w:rsidR="00E95619" w:rsidRPr="000E74B1" w:rsidRDefault="00357FD3" w:rsidP="00044C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BB8D248" w14:textId="6F81BDA6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7E63E19B" w14:textId="77777777" w:rsidTr="00D107AE">
        <w:trPr>
          <w:jc w:val="center"/>
        </w:trPr>
        <w:tc>
          <w:tcPr>
            <w:tcW w:w="1129" w:type="dxa"/>
            <w:vAlign w:val="center"/>
          </w:tcPr>
          <w:p w14:paraId="7C1C0A8B" w14:textId="43FE53A6" w:rsidR="00E95619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01.05.2023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385D9B4" w14:textId="77777777" w:rsidR="00E95619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D79D8" w14:textId="416B115C" w:rsidR="0060275B" w:rsidRPr="000E74B1" w:rsidRDefault="0060275B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7C83D58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77E625B1" w14:textId="2305BF52" w:rsidR="00E95619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święto państwowe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340F781" w14:textId="77777777" w:rsidR="00E95619" w:rsidRPr="000E74B1" w:rsidRDefault="00E95619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7AE" w14:paraId="4D846D5F" w14:textId="77777777" w:rsidTr="00D107AE">
        <w:trPr>
          <w:jc w:val="center"/>
        </w:trPr>
        <w:tc>
          <w:tcPr>
            <w:tcW w:w="1129" w:type="dxa"/>
            <w:vAlign w:val="center"/>
          </w:tcPr>
          <w:p w14:paraId="67BB0019" w14:textId="3F00BFC3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1985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BFFA6F0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C23C803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3EF38" w14:textId="6C9A07A2" w:rsidR="00D107AE" w:rsidRPr="000E74B1" w:rsidRDefault="00D107AE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36ED33BA" w14:textId="637A9415" w:rsidR="00044C63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dzień wolny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od pracy</w:t>
            </w:r>
          </w:p>
        </w:tc>
        <w:tc>
          <w:tcPr>
            <w:tcW w:w="2298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4E62E20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2F9D3231" w14:textId="77777777" w:rsidTr="00D107AE">
        <w:trPr>
          <w:jc w:val="center"/>
        </w:trPr>
        <w:tc>
          <w:tcPr>
            <w:tcW w:w="1129" w:type="dxa"/>
            <w:vAlign w:val="center"/>
          </w:tcPr>
          <w:p w14:paraId="778975AB" w14:textId="0042793F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03.05.2023</w:t>
            </w:r>
          </w:p>
        </w:tc>
        <w:tc>
          <w:tcPr>
            <w:tcW w:w="1985" w:type="dxa"/>
            <w:tcBorders>
              <w:tl2br w:val="nil"/>
              <w:tr2bl w:val="single" w:sz="4" w:space="0" w:color="auto"/>
            </w:tcBorders>
            <w:vAlign w:val="center"/>
          </w:tcPr>
          <w:p w14:paraId="6F7427FD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l2br w:val="nil"/>
              <w:tr2bl w:val="single" w:sz="4" w:space="0" w:color="auto"/>
            </w:tcBorders>
            <w:vAlign w:val="center"/>
          </w:tcPr>
          <w:p w14:paraId="562F1350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6704CE62" w14:textId="77FDED03" w:rsidR="00044C63" w:rsidRPr="000E74B1" w:rsidRDefault="00CE1A55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święto państwowe</w:t>
            </w:r>
          </w:p>
        </w:tc>
        <w:tc>
          <w:tcPr>
            <w:tcW w:w="2298" w:type="dxa"/>
            <w:tcBorders>
              <w:tl2br w:val="nil"/>
              <w:tr2bl w:val="single" w:sz="4" w:space="0" w:color="auto"/>
            </w:tcBorders>
            <w:vAlign w:val="center"/>
          </w:tcPr>
          <w:p w14:paraId="3E6E7C23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C63" w14:paraId="3CE0159E" w14:textId="77777777" w:rsidTr="000E74B1">
        <w:trPr>
          <w:jc w:val="center"/>
        </w:trPr>
        <w:tc>
          <w:tcPr>
            <w:tcW w:w="1129" w:type="dxa"/>
            <w:vAlign w:val="center"/>
          </w:tcPr>
          <w:p w14:paraId="2665963A" w14:textId="41EDCBB6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04.05.2023</w:t>
            </w:r>
          </w:p>
        </w:tc>
        <w:tc>
          <w:tcPr>
            <w:tcW w:w="1985" w:type="dxa"/>
            <w:vAlign w:val="center"/>
          </w:tcPr>
          <w:p w14:paraId="2240EF10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vAlign w:val="center"/>
          </w:tcPr>
          <w:p w14:paraId="301FF0EF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 w14:paraId="2234C9EB" w14:textId="77777777" w:rsidR="00044C63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ADC89" w14:textId="1A2F434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vAlign w:val="center"/>
          </w:tcPr>
          <w:p w14:paraId="229B5A33" w14:textId="77777777" w:rsidR="00044C63" w:rsidRPr="000E74B1" w:rsidRDefault="00044C63" w:rsidP="00E95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70774B" w14:textId="1E9AAD56" w:rsidR="00E95619" w:rsidRDefault="00E95619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F88958" w14:textId="0FB9CB4A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B892F3" w14:textId="74EA4F89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BFA441D" w14:textId="2B13E46D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2F05E9" w14:textId="68028D17" w:rsidR="004E5B03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198C1A" w14:textId="21FF90BE" w:rsidR="004E5B03" w:rsidRPr="004E5B03" w:rsidRDefault="004E5B03" w:rsidP="004E5B0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Załącznik Nr 2 do umowy zlecenia Nr </w:t>
      </w:r>
      <w:r w:rsidR="004159B9">
        <w:rPr>
          <w:rFonts w:ascii="Times New Roman" w:eastAsia="Times New Roman" w:hAnsi="Times New Roman" w:cs="Times New Roman"/>
          <w:sz w:val="28"/>
          <w:szCs w:val="28"/>
          <w:lang w:eastAsia="pl-PL"/>
        </w:rPr>
        <w:t>81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 w:rsidR="00044C63"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</w:p>
    <w:p w14:paraId="4320A866" w14:textId="59A65518" w:rsidR="004E5B03" w:rsidRPr="004E5B03" w:rsidRDefault="000C3E5F" w:rsidP="004E5B03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 w:rsidR="004159B9">
        <w:rPr>
          <w:rFonts w:ascii="Times New Roman" w:hAnsi="Times New Roman" w:cs="Times New Roman"/>
          <w:sz w:val="28"/>
          <w:szCs w:val="28"/>
        </w:rPr>
        <w:t>13 kwietnia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044C63">
        <w:rPr>
          <w:rFonts w:ascii="Times New Roman" w:hAnsi="Times New Roman" w:cs="Times New Roman"/>
          <w:sz w:val="28"/>
          <w:szCs w:val="28"/>
        </w:rPr>
        <w:t>3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56E91A8F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7ACC10E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Klauzula informacyjna RODO </w:t>
      </w:r>
    </w:p>
    <w:p w14:paraId="49771F83" w14:textId="77777777" w:rsidR="004E5B03" w:rsidRPr="004E5B03" w:rsidRDefault="004E5B03" w:rsidP="004E5B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A00ADDE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071B103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3449DD7B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6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7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10C286D0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1BA85D9" w14:textId="5CCBDC0D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 w:rsidR="00AD147D"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3BAD96B8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0D7BF63A" w14:textId="77777777" w:rsidR="004E5B03" w:rsidRPr="004E5B03" w:rsidRDefault="004E5B03" w:rsidP="004E5B03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67A1B954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424FB670" w14:textId="77777777" w:rsidR="004E5B03" w:rsidRPr="004E5B03" w:rsidRDefault="004E5B03" w:rsidP="004E5B03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0716C83F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100CDF66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58E2FC9B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1701BB20" w14:textId="77777777" w:rsidR="004E5B03" w:rsidRPr="004E5B03" w:rsidRDefault="004E5B03" w:rsidP="004E5B03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587B2820" w14:textId="77777777" w:rsidR="004E5B03" w:rsidRPr="00E95619" w:rsidRDefault="004E5B03" w:rsidP="00E956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E5B03" w:rsidRPr="00E95619" w:rsidSect="00AD147D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724A8"/>
    <w:multiLevelType w:val="hybridMultilevel"/>
    <w:tmpl w:val="17E8A5D8"/>
    <w:lvl w:ilvl="0" w:tplc="F05C966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8"/>
  </w:num>
  <w:num w:numId="2" w16cid:durableId="1987539486">
    <w:abstractNumId w:val="5"/>
  </w:num>
  <w:num w:numId="3" w16cid:durableId="263466303">
    <w:abstractNumId w:val="4"/>
  </w:num>
  <w:num w:numId="4" w16cid:durableId="353308566">
    <w:abstractNumId w:val="0"/>
  </w:num>
  <w:num w:numId="5" w16cid:durableId="543907150">
    <w:abstractNumId w:val="6"/>
  </w:num>
  <w:num w:numId="6" w16cid:durableId="553322101">
    <w:abstractNumId w:val="1"/>
  </w:num>
  <w:num w:numId="7" w16cid:durableId="1594440179">
    <w:abstractNumId w:val="7"/>
  </w:num>
  <w:num w:numId="8" w16cid:durableId="32979249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44"/>
    <w:rsid w:val="00044C63"/>
    <w:rsid w:val="000A7ABD"/>
    <w:rsid w:val="000C3E5F"/>
    <w:rsid w:val="000D1C27"/>
    <w:rsid w:val="000E74B1"/>
    <w:rsid w:val="0013076A"/>
    <w:rsid w:val="00144444"/>
    <w:rsid w:val="00154482"/>
    <w:rsid w:val="00197F56"/>
    <w:rsid w:val="001B2042"/>
    <w:rsid w:val="00262436"/>
    <w:rsid w:val="00264B04"/>
    <w:rsid w:val="00293F5E"/>
    <w:rsid w:val="002F0599"/>
    <w:rsid w:val="00313E1B"/>
    <w:rsid w:val="00331DB4"/>
    <w:rsid w:val="0033381B"/>
    <w:rsid w:val="003411DE"/>
    <w:rsid w:val="00357FD3"/>
    <w:rsid w:val="00363C35"/>
    <w:rsid w:val="0038490B"/>
    <w:rsid w:val="003A36C8"/>
    <w:rsid w:val="003A4683"/>
    <w:rsid w:val="003A7787"/>
    <w:rsid w:val="003C1EE7"/>
    <w:rsid w:val="004159B9"/>
    <w:rsid w:val="00417026"/>
    <w:rsid w:val="00444641"/>
    <w:rsid w:val="004E1CF3"/>
    <w:rsid w:val="004E5B03"/>
    <w:rsid w:val="004F170F"/>
    <w:rsid w:val="0057639E"/>
    <w:rsid w:val="005C6C64"/>
    <w:rsid w:val="0060275B"/>
    <w:rsid w:val="0062224F"/>
    <w:rsid w:val="00626FFA"/>
    <w:rsid w:val="0067177C"/>
    <w:rsid w:val="0068202C"/>
    <w:rsid w:val="006D36AB"/>
    <w:rsid w:val="00710DD6"/>
    <w:rsid w:val="00716EC1"/>
    <w:rsid w:val="0072321D"/>
    <w:rsid w:val="0075243D"/>
    <w:rsid w:val="00766811"/>
    <w:rsid w:val="00784411"/>
    <w:rsid w:val="007863DB"/>
    <w:rsid w:val="00793CB4"/>
    <w:rsid w:val="007A063D"/>
    <w:rsid w:val="007B1A86"/>
    <w:rsid w:val="007B67B1"/>
    <w:rsid w:val="007F7B5C"/>
    <w:rsid w:val="00816D89"/>
    <w:rsid w:val="00860F1D"/>
    <w:rsid w:val="00862B89"/>
    <w:rsid w:val="008670C7"/>
    <w:rsid w:val="0087195F"/>
    <w:rsid w:val="008A5DB3"/>
    <w:rsid w:val="008F3C0D"/>
    <w:rsid w:val="009668C2"/>
    <w:rsid w:val="00972694"/>
    <w:rsid w:val="009736C0"/>
    <w:rsid w:val="00990E8B"/>
    <w:rsid w:val="009C7A1B"/>
    <w:rsid w:val="00A31D6D"/>
    <w:rsid w:val="00A56545"/>
    <w:rsid w:val="00A95649"/>
    <w:rsid w:val="00AA002A"/>
    <w:rsid w:val="00AA02B9"/>
    <w:rsid w:val="00AD147D"/>
    <w:rsid w:val="00B15CD4"/>
    <w:rsid w:val="00B33128"/>
    <w:rsid w:val="00B4789F"/>
    <w:rsid w:val="00B50DA3"/>
    <w:rsid w:val="00BD5BBC"/>
    <w:rsid w:val="00BF3169"/>
    <w:rsid w:val="00C46879"/>
    <w:rsid w:val="00C543E1"/>
    <w:rsid w:val="00C86948"/>
    <w:rsid w:val="00CE1A55"/>
    <w:rsid w:val="00CF3B1E"/>
    <w:rsid w:val="00D03686"/>
    <w:rsid w:val="00D107AE"/>
    <w:rsid w:val="00D15B9F"/>
    <w:rsid w:val="00D22D45"/>
    <w:rsid w:val="00D85B67"/>
    <w:rsid w:val="00D91891"/>
    <w:rsid w:val="00DC4097"/>
    <w:rsid w:val="00DD631C"/>
    <w:rsid w:val="00DE6515"/>
    <w:rsid w:val="00E278BB"/>
    <w:rsid w:val="00E4461B"/>
    <w:rsid w:val="00E45F70"/>
    <w:rsid w:val="00E95619"/>
    <w:rsid w:val="00E9780D"/>
    <w:rsid w:val="00EA30DC"/>
    <w:rsid w:val="00EA722D"/>
    <w:rsid w:val="00EB367C"/>
    <w:rsid w:val="00EF2AB0"/>
    <w:rsid w:val="00F65B5E"/>
    <w:rsid w:val="00F90102"/>
    <w:rsid w:val="00F936CE"/>
    <w:rsid w:val="00F969A8"/>
    <w:rsid w:val="00FA78E4"/>
    <w:rsid w:val="00FB066A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6812"/>
  <w15:chartTrackingRefBased/>
  <w15:docId w15:val="{2BE9D65E-AB23-4D80-9C6A-35477188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066A"/>
    <w:pPr>
      <w:ind w:left="720"/>
      <w:contextualSpacing/>
    </w:pPr>
  </w:style>
  <w:style w:type="table" w:styleId="Tabela-Siatka">
    <w:name w:val="Table Grid"/>
    <w:basedOn w:val="Standardowy"/>
    <w:uiPriority w:val="39"/>
    <w:rsid w:val="00E95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powiatpultuski.pl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rostwo@powiat-makowski.pl;&#160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E0D78-F50B-4E28-B1C9-BE14F30E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4</Pages>
  <Words>950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84</cp:revision>
  <cp:lastPrinted>2021-09-01T11:53:00Z</cp:lastPrinted>
  <dcterms:created xsi:type="dcterms:W3CDTF">2019-04-16T10:59:00Z</dcterms:created>
  <dcterms:modified xsi:type="dcterms:W3CDTF">2026-07-17T12:13:00Z</dcterms:modified>
</cp:coreProperties>
</file>